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tabs>
          <w:tab w:val="right" w:pos="9360"/>
        </w:tabs>
        <w:spacing w:after="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FROM (LANDLORD OR PROPERTY MANAGER)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DATE</w:t>
      </w:r>
    </w:p>
    <w:p>
      <w:pPr>
        <w:tabs>
          <w:tab w:val="right" w:pos="9360"/>
        </w:tabs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or property manager name]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[Mailing address]</w:t>
      </w:r>
    </w:p>
    <w:p>
      <w:pPr>
        <w:pBdr>
          <w:bottom w:val="single" w:color="16362E" w:sz="16" w:space="8"/>
        </w:pBdr>
        <w:spacing w:after="1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Phone / email: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[Phone and email]</w:t>
      </w:r>
    </w:p>
    <w:p>
      <w:pPr>
        <w:spacing w:after="40" w:before="240"/>
      </w:pPr>
      <w:r>
        <w:rPr>
          <w:rFonts w:ascii="Arial" w:cs="Arial" w:eastAsia="Arial" w:hAnsi="Arial"/>
          <w:b/>
          <w:bCs/>
          <w:color w:val="16362E"/>
          <w:sz w:val="42"/>
          <w:szCs w:val="42"/>
        </w:rPr>
        <w:t xml:space="preserve">30 Day Notice to Vacate</w:t>
      </w:r>
    </w:p>
    <w:p>
      <w:pPr>
        <w:spacing w:after="240"/>
      </w:pPr>
      <w:r>
        <w:rPr>
          <w:rFonts w:ascii="Arial" w:cs="Arial" w:eastAsia="Arial" w:hAnsi="Arial"/>
          <w:b/>
          <w:bCs/>
          <w:color w:val="0F7A55"/>
          <w:spacing w:val="20"/>
          <w:sz w:val="16"/>
          <w:szCs w:val="16"/>
        </w:rPr>
        <w:t xml:space="preserve">LANDLORD NOTICE ENDING A MONTH TO MONTH TENANCY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To (tenant names):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[To (tenant names)]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Property address and unit: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[Property address and unit]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NOTICE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You are notified that your month to month tenancy of the rental above will end on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[Tenancy end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 You must move out, remove your belongings and return all keys by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[Move out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 on that date.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This notice gives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[Days of notice]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 days of notice under your rental agreement and the law of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[State]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 It is not an eviction notice for unpaid rent or a lease violation.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RENT AND MOVING OUT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Last rent payment due ($):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[Last rent payment due ($)]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Due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[Due date]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Security deposit held ($):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[Security deposit held ($)]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Return keys to: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[Return keys to]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Please give me your forwarding address in writing. I will return the security deposit, or send a list of deductions, within the time your state law requires.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Move out inspection: you may contact me to schedule a walk through at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[Contact for the move out inspection]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REASON (ONLY IF YOUR STATE OR CITY REQUIRES ONE)</w:t>
      </w:r>
    </w:p>
    <w:p>
      <w:pPr>
        <w:spacing w:after="120" w:line="276"/>
      </w:pPr>
      <w:r>
        <w:rPr>
          <w:rFonts w:ascii="Arial" w:cs="Arial" w:eastAsia="Arial" w:hAnsi="Arial"/>
          <w:color w:val="0F7A55"/>
          <w:sz w:val="20"/>
          <w:szCs w:val="20"/>
        </w:rPr>
        <w:t xml:space="preserve">[Reason, if required]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Landlord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name]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DELIVERY RECORD (KEEP A COPY)</w:t>
      </w: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Hand delivered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First class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Certified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Posted on door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Email (if allowed)</w:t>
      </w:r>
    </w:p>
    <w:p>
      <w:pPr>
        <w:tabs>
          <w:tab w:val="left" w:pos="4880"/>
        </w:tabs>
        <w:spacing w:after="100" w:line="276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Date delivered: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Delivered by: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[Name]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WHAT THIS NOTICE IS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 written notice that ends a month to month tenancy. It is not an eviction notice for unpaid rent or a lease violation, which follow different rules.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BEFORE YOU SEND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Check your state notice period. Many states require 30 days, some require more for longer tenancies, and some cities require a reason (just cause) or a specific form.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Count the days from the date the tenant receives the notice, and pick an end date that gives at least the full notice period.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Fill in the reason section only if your state or city requires one.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DELIVER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Use a method your state allows: hand delivery, first class or certified mail, or posting on the door and mailing a copy.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Tick the method and date in the delivery record, and keep a copy.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Notice periods in all 50 states: simplerentledger.com/notice-to-vacate/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 Day Notice to Vacate</dc:title>
  <dc:creator>Simple Rent Ledger</dc:creator>
  <dc:description>Landlord notice ending a month to month tenancy</dc:description>
  <cp:lastModifiedBy>Un-named</cp:lastModifiedBy>
  <cp:revision>1</cp:revision>
  <dcterms:created xsi:type="dcterms:W3CDTF">2026-11-07T23:25:09.262Z</dcterms:created>
  <dcterms:modified xsi:type="dcterms:W3CDTF">2026-11-07T23:25:09.262Z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