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tabs>
          <w:tab w:val="right" w:pos="9360"/>
        </w:tabs>
        <w:spacing w:after="80"/>
      </w:pPr>
      <w:r>
        <w:rPr>
          <w:rFonts w:ascii="Arial" w:cs="Arial" w:eastAsia="Arial" w:hAnsi="Arial"/>
          <w:b/>
          <w:bCs/>
          <w:color w:val="0F7A55"/>
          <w:spacing w:val="20"/>
          <w:sz w:val="15"/>
          <w:szCs w:val="15"/>
        </w:rPr>
        <w:t xml:space="preserve">FROM (LANDLORD OR PROPERTY MANAGER)</w:t>
      </w:r>
      <w:r>
        <w:rPr>
          <w:rFonts w:ascii="Arial" w:cs="Arial" w:eastAsia="Arial" w:hAnsi="Arial"/>
          <w:color w:val="1A1A1A"/>
          <w:sz w:val="20"/>
          <w:szCs w:val="20"/>
        </w:rPr>
        <w:t xml:space="preserve">	</w:t>
      </w:r>
      <w:r>
        <w:rPr>
          <w:rFonts w:ascii="Arial" w:cs="Arial" w:eastAsia="Arial" w:hAnsi="Arial"/>
          <w:b/>
          <w:bCs/>
          <w:color w:val="0F7A55"/>
          <w:spacing w:val="20"/>
          <w:sz w:val="15"/>
          <w:szCs w:val="15"/>
        </w:rPr>
        <w:t xml:space="preserve">DATE</w:t>
      </w:r>
    </w:p>
    <w:p>
      <w:pPr>
        <w:tabs>
          <w:tab w:val="right" w:pos="9360"/>
        </w:tabs>
        <w:spacing w:after="40"/>
      </w:pPr>
      <w:r>
        <w:rPr>
          <w:rFonts w:ascii="Arial" w:cs="Arial" w:eastAsia="Arial" w:hAnsi="Arial"/>
          <w:color w:val="1A1A1A"/>
          <w:sz w:val="20"/>
          <w:szCs w:val="20"/>
        </w:rPr>
        <w:t xml:space="preserve">Name: </w:t>
      </w:r>
      <w:r>
        <w:rPr>
          <w:rFonts w:ascii="Arial" w:cs="Arial" w:eastAsia="Arial" w:hAnsi="Arial"/>
          <w:color w:val="0F7A55"/>
          <w:sz w:val="20"/>
          <w:szCs w:val="20"/>
        </w:rPr>
        <w:t xml:space="preserve">[Landlord or property manager name]</w:t>
      </w:r>
      <w:r>
        <w:rPr>
          <w:rFonts w:ascii="Arial" w:cs="Arial" w:eastAsia="Arial" w:hAnsi="Arial"/>
          <w:color w:val="1A1A1A"/>
          <w:sz w:val="20"/>
          <w:szCs w:val="20"/>
        </w:rPr>
        <w:t xml:space="preserve">	</w:t>
      </w:r>
      <w:r>
        <w:rPr>
          <w:rFonts w:ascii="Arial" w:cs="Arial" w:eastAsia="Arial" w:hAnsi="Arial"/>
          <w:color w:val="0F7A55"/>
          <w:sz w:val="20"/>
          <w:szCs w:val="20"/>
        </w:rPr>
        <w:t xml:space="preserve">[Date]</w:t>
      </w:r>
    </w:p>
    <w:p>
      <w:pPr>
        <w:spacing w:after="40"/>
      </w:pPr>
      <w:r>
        <w:rPr>
          <w:rFonts w:ascii="Arial" w:cs="Arial" w:eastAsia="Arial" w:hAnsi="Arial"/>
          <w:color w:val="1A1A1A"/>
          <w:sz w:val="20"/>
          <w:szCs w:val="20"/>
        </w:rPr>
        <w:t xml:space="preserve">Address: </w:t>
      </w:r>
      <w:r>
        <w:rPr>
          <w:rFonts w:ascii="Arial" w:cs="Arial" w:eastAsia="Arial" w:hAnsi="Arial"/>
          <w:color w:val="0F7A55"/>
          <w:sz w:val="20"/>
          <w:szCs w:val="20"/>
        </w:rPr>
        <w:t xml:space="preserve">[Mailing address]</w:t>
      </w:r>
    </w:p>
    <w:p>
      <w:pPr>
        <w:pBdr>
          <w:bottom w:val="single" w:color="16362E" w:sz="16" w:space="8"/>
        </w:pBdr>
        <w:spacing w:after="160"/>
      </w:pPr>
      <w:r>
        <w:rPr>
          <w:rFonts w:ascii="Arial" w:cs="Arial" w:eastAsia="Arial" w:hAnsi="Arial"/>
          <w:color w:val="1A1A1A"/>
          <w:sz w:val="20"/>
          <w:szCs w:val="20"/>
        </w:rPr>
        <w:t xml:space="preserve">Phone / email: </w:t>
      </w:r>
      <w:r>
        <w:rPr>
          <w:rFonts w:ascii="Arial" w:cs="Arial" w:eastAsia="Arial" w:hAnsi="Arial"/>
          <w:color w:val="0F7A55"/>
          <w:sz w:val="20"/>
          <w:szCs w:val="20"/>
        </w:rPr>
        <w:t xml:space="preserve">[Phone and email]</w:t>
      </w:r>
    </w:p>
    <w:p>
      <w:pPr>
        <w:spacing w:after="40" w:before="240"/>
      </w:pPr>
      <w:r>
        <w:rPr>
          <w:rFonts w:ascii="Arial" w:cs="Arial" w:eastAsia="Arial" w:hAnsi="Arial"/>
          <w:b/>
          <w:bCs/>
          <w:color w:val="16362E"/>
          <w:sz w:val="42"/>
          <w:szCs w:val="42"/>
        </w:rPr>
        <w:t xml:space="preserve">Rent Increase Notice</w:t>
      </w:r>
    </w:p>
    <w:p>
      <w:pPr>
        <w:spacing w:after="240"/>
      </w:pPr>
      <w:r>
        <w:rPr>
          <w:rFonts w:ascii="Arial" w:cs="Arial" w:eastAsia="Arial" w:hAnsi="Arial"/>
          <w:b/>
          <w:bCs/>
          <w:color w:val="0F7A55"/>
          <w:spacing w:val="20"/>
          <w:sz w:val="16"/>
          <w:szCs w:val="16"/>
        </w:rPr>
        <w:t xml:space="preserve">WRITTEN NOTICE OF A CHANGE IN RENT</w:t>
      </w:r>
    </w:p>
    <w:p>
      <w:pPr>
        <w:tabs>
          <w:tab w:val="left" w:pos="4880"/>
        </w:tabs>
        <w:spacing w:after="120"/>
      </w:pPr>
      <w:r>
        <w:rPr>
          <w:rFonts w:ascii="Arial" w:cs="Arial" w:eastAsia="Arial" w:hAnsi="Arial"/>
          <w:b/>
          <w:bCs/>
          <w:color w:val="1A1A1A"/>
          <w:sz w:val="20"/>
          <w:szCs w:val="20"/>
        </w:rPr>
        <w:t xml:space="preserve">To (tenant names): </w:t>
      </w:r>
      <w:r>
        <w:rPr>
          <w:rFonts w:ascii="Arial" w:cs="Arial" w:eastAsia="Arial" w:hAnsi="Arial"/>
          <w:color w:val="0F7A55"/>
          <w:sz w:val="20"/>
          <w:szCs w:val="20"/>
        </w:rPr>
        <w:t xml:space="preserve">[To (tenant names)]</w:t>
      </w:r>
    </w:p>
    <w:p>
      <w:pPr>
        <w:tabs>
          <w:tab w:val="left" w:pos="4880"/>
        </w:tabs>
        <w:spacing w:after="120"/>
      </w:pPr>
      <w:r>
        <w:rPr>
          <w:rFonts w:ascii="Arial" w:cs="Arial" w:eastAsia="Arial" w:hAnsi="Arial"/>
          <w:b/>
          <w:bCs/>
          <w:color w:val="1A1A1A"/>
          <w:sz w:val="20"/>
          <w:szCs w:val="20"/>
        </w:rPr>
        <w:t xml:space="preserve">Property address and unit: </w:t>
      </w:r>
      <w:r>
        <w:rPr>
          <w:rFonts w:ascii="Arial" w:cs="Arial" w:eastAsia="Arial" w:hAnsi="Arial"/>
          <w:color w:val="0F7A55"/>
          <w:sz w:val="20"/>
          <w:szCs w:val="20"/>
        </w:rPr>
        <w:t xml:space="preserve">[Property address and unit]</w:t>
      </w:r>
    </w:p>
    <w:p>
      <w:pPr>
        <w:spacing w:after="120" w:line="276"/>
      </w:pPr>
      <w:r>
        <w:rPr>
          <w:rFonts w:ascii="Arial" w:cs="Arial" w:eastAsia="Arial" w:hAnsi="Arial"/>
          <w:color w:val="1A1A1A"/>
          <w:sz w:val="20"/>
          <w:szCs w:val="20"/>
        </w:rPr>
        <w:t xml:space="preserve">This letter is written notice that the monthly rent for the property above will change.</w:t>
      </w:r>
    </w:p>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6960"/>
        <w:gridCol w:w="2400"/>
      </w:tblGrid>
      <w:tr>
        <w:tc>
          <w:tcPr>
            <w:tcW w:type="dxa" w:w="6960"/>
            <w:tcBorders>
              <w:top w:val="none" w:color="FFFFFF" w:sz="0"/>
              <w:left w:val="none" w:color="FFFFFF" w:sz="0"/>
              <w:bottom w:val="single" w:color="D5E2DA" w:sz="4"/>
              <w:right w:val="none" w:color="FFFFFF" w:sz="0"/>
            </w:tcBorders>
            <w:tcMar>
              <w:top w:type="dxa" w:w="80"/>
              <w:left w:type="dxa" w:w="120"/>
              <w:bottom w:type="dxa" w:w="80"/>
              <w:right w:type="dxa" w:w="80"/>
            </w:tcMar>
          </w:tcPr>
          <w:p>
            <w:pPr>
              <w:spacing w:after="0"/>
            </w:pPr>
            <w:r>
              <w:rPr>
                <w:rFonts w:ascii="Arial" w:cs="Arial" w:eastAsia="Arial" w:hAnsi="Arial"/>
                <w:b w:val="false"/>
                <w:bCs w:val="false"/>
                <w:color w:val="1A1A1A"/>
                <w:sz w:val="20"/>
                <w:szCs w:val="20"/>
              </w:rPr>
              <w:t xml:space="preserve">Current monthly rent</w:t>
            </w:r>
          </w:p>
        </w:tc>
        <w:tc>
          <w:tcPr>
            <w:tcW w:type="dxa" w:w="2400"/>
            <w:tcBorders>
              <w:top w:val="none" w:color="FFFFFF" w:sz="0"/>
              <w:left w:val="none" w:color="FFFFFF" w:sz="0"/>
              <w:bottom w:val="single" w:color="D5E2DA" w:sz="4"/>
              <w:right w:val="none" w:color="FFFFFF" w:sz="0"/>
            </w:tcBorders>
            <w:tcMar>
              <w:top w:type="dxa" w:w="80"/>
              <w:left w:type="dxa" w:w="80"/>
              <w:bottom w:type="dxa" w:w="80"/>
              <w:right w:type="dxa" w:w="120"/>
            </w:tcMar>
          </w:tcPr>
          <w:p>
            <w:pPr>
              <w:spacing w:after="0"/>
              <w:jc w:val="right"/>
            </w:pPr>
            <w:r>
              <w:rPr>
                <w:rFonts w:ascii="Arial" w:cs="Arial" w:eastAsia="Arial" w:hAnsi="Arial"/>
                <w:b w:val="false"/>
                <w:bCs w:val="false"/>
                <w:color w:val="1A1A1A"/>
                <w:sz w:val="20"/>
                <w:szCs w:val="20"/>
              </w:rPr>
              <w:t xml:space="preserve">$ </w:t>
            </w:r>
            <w:r>
              <w:rPr>
                <w:rFonts w:ascii="Arial" w:cs="Arial" w:eastAsia="Arial" w:hAnsi="Arial"/>
                <w:color w:val="0F7A55"/>
                <w:sz w:val="20"/>
                <w:szCs w:val="20"/>
              </w:rPr>
              <w:t xml:space="preserve">[amount]</w:t>
            </w:r>
          </w:p>
        </w:tc>
      </w:tr>
      <w:tr>
        <w:tc>
          <w:tcPr>
            <w:tcW w:type="dxa" w:w="6960"/>
            <w:tcBorders>
              <w:top w:val="single" w:color="16362E" w:sz="10"/>
              <w:left w:val="none" w:color="FFFFFF" w:sz="0"/>
              <w:bottom w:val="single" w:color="D5E2DA" w:sz="4"/>
              <w:right w:val="none" w:color="FFFFFF" w:sz="0"/>
            </w:tcBorders>
            <w:shd w:fill="F3F8F5" w:color="auto" w:val="clear"/>
            <w:tcMar>
              <w:top w:type="dxa" w:w="80"/>
              <w:left w:type="dxa" w:w="120"/>
              <w:bottom w:type="dxa" w:w="80"/>
              <w:right w:type="dxa" w:w="80"/>
            </w:tcMar>
          </w:tcPr>
          <w:p>
            <w:pPr>
              <w:spacing w:after="0"/>
            </w:pPr>
            <w:r>
              <w:rPr>
                <w:rFonts w:ascii="Arial" w:cs="Arial" w:eastAsia="Arial" w:hAnsi="Arial"/>
                <w:b/>
                <w:bCs/>
                <w:color w:val="1A1A1A"/>
                <w:sz w:val="20"/>
                <w:szCs w:val="20"/>
              </w:rPr>
              <w:t xml:space="preserve">New monthly rent</w:t>
            </w:r>
          </w:p>
        </w:tc>
        <w:tc>
          <w:tcPr>
            <w:tcW w:type="dxa" w:w="2400"/>
            <w:tcBorders>
              <w:top w:val="single" w:color="16362E" w:sz="10"/>
              <w:left w:val="none" w:color="FFFFFF" w:sz="0"/>
              <w:bottom w:val="single" w:color="D5E2DA" w:sz="4"/>
              <w:right w:val="none" w:color="FFFFFF" w:sz="0"/>
            </w:tcBorders>
            <w:shd w:fill="F3F8F5" w:color="auto" w:val="clear"/>
            <w:tcMar>
              <w:top w:type="dxa" w:w="80"/>
              <w:left w:type="dxa" w:w="80"/>
              <w:bottom w:type="dxa" w:w="80"/>
              <w:right w:type="dxa" w:w="120"/>
            </w:tcMar>
          </w:tcPr>
          <w:p>
            <w:pPr>
              <w:spacing w:after="0"/>
              <w:jc w:val="right"/>
            </w:pPr>
            <w:r>
              <w:rPr>
                <w:rFonts w:ascii="Arial" w:cs="Arial" w:eastAsia="Arial" w:hAnsi="Arial"/>
                <w:b/>
                <w:bCs/>
                <w:color w:val="1A1A1A"/>
                <w:sz w:val="20"/>
                <w:szCs w:val="20"/>
              </w:rPr>
              <w:t xml:space="preserve">$ </w:t>
            </w:r>
            <w:r>
              <w:rPr>
                <w:rFonts w:ascii="Arial" w:cs="Arial" w:eastAsia="Arial" w:hAnsi="Arial"/>
                <w:color w:val="0F7A55"/>
                <w:sz w:val="20"/>
                <w:szCs w:val="20"/>
              </w:rPr>
              <w:t xml:space="preserve">[amount]</w:t>
            </w:r>
          </w:p>
        </w:tc>
      </w:tr>
    </w:tbl>
    <w:p>
      <w:pPr>
        <w:spacing w:after="80"/>
      </w:pPr>
    </w:p>
    <w:p>
      <w:pPr>
        <w:tabs>
          <w:tab w:val="left" w:pos="4880"/>
        </w:tabs>
        <w:spacing w:after="120"/>
      </w:pPr>
      <w:r>
        <w:rPr>
          <w:rFonts w:ascii="Arial" w:cs="Arial" w:eastAsia="Arial" w:hAnsi="Arial"/>
          <w:b/>
          <w:bCs/>
          <w:color w:val="1A1A1A"/>
          <w:sz w:val="20"/>
          <w:szCs w:val="20"/>
        </w:rPr>
        <w:t xml:space="preserve">New rent starts on: </w:t>
      </w:r>
      <w:r>
        <w:rPr>
          <w:rFonts w:ascii="Arial" w:cs="Arial" w:eastAsia="Arial" w:hAnsi="Arial"/>
          <w:color w:val="0F7A55"/>
          <w:sz w:val="20"/>
          <w:szCs w:val="20"/>
        </w:rPr>
        <w:t xml:space="preserve">[New rent starts on]</w:t>
      </w:r>
      <w:r>
        <w:rPr>
          <w:rFonts w:ascii="Arial" w:cs="Arial" w:eastAsia="Arial" w:hAnsi="Arial"/>
          <w:color w:val="1A1A1A"/>
          <w:sz w:val="20"/>
          <w:szCs w:val="20"/>
        </w:rPr>
        <w:t xml:space="preserve">	</w:t>
      </w:r>
      <w:r>
        <w:rPr>
          <w:rFonts w:ascii="Arial" w:cs="Arial" w:eastAsia="Arial" w:hAnsi="Arial"/>
          <w:b/>
          <w:bCs/>
          <w:color w:val="1A1A1A"/>
          <w:sz w:val="20"/>
          <w:szCs w:val="20"/>
        </w:rPr>
        <w:t xml:space="preserve">Rent is due on (day of month): </w:t>
      </w:r>
      <w:r>
        <w:rPr>
          <w:rFonts w:ascii="Arial" w:cs="Arial" w:eastAsia="Arial" w:hAnsi="Arial"/>
          <w:color w:val="0F7A55"/>
          <w:sz w:val="20"/>
          <w:szCs w:val="20"/>
        </w:rPr>
        <w:t xml:space="preserve">[Rent is due on (day of month)]</w:t>
      </w:r>
    </w:p>
    <w:p>
      <w:pPr>
        <w:spacing w:after="120" w:line="276"/>
      </w:pPr>
      <w:r>
        <w:rPr>
          <w:rFonts w:ascii="Arial" w:cs="Arial" w:eastAsia="Arial" w:hAnsi="Arial"/>
          <w:color w:val="1A1A1A"/>
          <w:sz w:val="20"/>
          <w:szCs w:val="20"/>
        </w:rPr>
        <w:t xml:space="preserve">All other terms of your lease or rental agreement stay the same, unless listed below.</w:t>
      </w:r>
    </w:p>
    <w:p>
      <w:pPr>
        <w:tabs>
          <w:tab w:val="left" w:pos="4880"/>
        </w:tabs>
        <w:spacing w:after="120"/>
      </w:pPr>
      <w:r>
        <w:rPr>
          <w:rFonts w:ascii="Arial" w:cs="Arial" w:eastAsia="Arial" w:hAnsi="Arial"/>
          <w:b/>
          <w:bCs/>
          <w:color w:val="1A1A1A"/>
          <w:sz w:val="20"/>
          <w:szCs w:val="20"/>
        </w:rPr>
        <w:t xml:space="preserve">Other changes (if any): </w:t>
      </w:r>
      <w:r>
        <w:rPr>
          <w:rFonts w:ascii="Arial" w:cs="Arial" w:eastAsia="Arial" w:hAnsi="Arial"/>
          <w:color w:val="0F7A55"/>
          <w:sz w:val="20"/>
          <w:szCs w:val="20"/>
        </w:rPr>
        <w:t xml:space="preserve">[Other changes (if any)]</w:t>
      </w:r>
    </w:p>
    <w:p>
      <w:pPr>
        <w:tabs>
          <w:tab w:val="left" w:pos="4880"/>
        </w:tabs>
        <w:spacing w:after="120"/>
      </w:pPr>
      <w:r>
        <w:rPr>
          <w:rFonts w:ascii="Arial" w:cs="Arial" w:eastAsia="Arial" w:hAnsi="Arial"/>
          <w:b/>
          <w:bCs/>
          <w:color w:val="1A1A1A"/>
          <w:sz w:val="20"/>
          <w:szCs w:val="20"/>
        </w:rPr>
        <w:t xml:space="preserve">Reason for the increase (optional): </w:t>
      </w:r>
      <w:r>
        <w:rPr>
          <w:rFonts w:ascii="Arial" w:cs="Arial" w:eastAsia="Arial" w:hAnsi="Arial"/>
          <w:color w:val="0F7A55"/>
          <w:sz w:val="20"/>
          <w:szCs w:val="20"/>
        </w:rPr>
        <w:t xml:space="preserve">[Reason for the increase (optional)]</w:t>
      </w:r>
    </w:p>
    <w:p>
      <w:pPr>
        <w:spacing w:after="120" w:line="276"/>
      </w:pPr>
      <w:r>
        <w:rPr>
          <w:rFonts w:ascii="Arial" w:cs="Arial" w:eastAsia="Arial" w:hAnsi="Arial"/>
          <w:color w:val="1A1A1A"/>
          <w:sz w:val="20"/>
          <w:szCs w:val="20"/>
        </w:rPr>
        <w:t xml:space="preserve">If you have questions, please contact me by </w:t>
      </w:r>
      <w:r>
        <w:rPr>
          <w:rFonts w:ascii="Arial" w:cs="Arial" w:eastAsia="Arial" w:hAnsi="Arial"/>
          <w:color w:val="0F7A55"/>
          <w:sz w:val="20"/>
          <w:szCs w:val="20"/>
        </w:rPr>
        <w:t xml:space="preserve">[Contact by date]</w:t>
      </w:r>
      <w:r>
        <w:rPr>
          <w:rFonts w:ascii="Arial" w:cs="Arial" w:eastAsia="Arial" w:hAnsi="Arial"/>
          <w:color w:val="1A1A1A"/>
          <w:sz w:val="20"/>
          <w:szCs w:val="20"/>
        </w:rPr>
        <w:t xml:space="preserve"> at </w:t>
      </w:r>
      <w:r>
        <w:rPr>
          <w:rFonts w:ascii="Arial" w:cs="Arial" w:eastAsia="Arial" w:hAnsi="Arial"/>
          <w:color w:val="0F7A55"/>
          <w:sz w:val="20"/>
          <w:szCs w:val="20"/>
        </w:rPr>
        <w:t xml:space="preserve">[Phone or email]</w:t>
      </w:r>
      <w:r>
        <w:rPr>
          <w:rFonts w:ascii="Arial" w:cs="Arial" w:eastAsia="Arial" w:hAnsi="Arial"/>
          <w:color w:val="1A1A1A"/>
          <w:sz w:val="20"/>
          <w:szCs w:val="20"/>
        </w:rPr>
        <w:t xml:space="preserve">.</w:t>
      </w:r>
    </w:p>
    <w:p>
      <w:pPr>
        <w:spacing w:after="120" w:line="276"/>
      </w:pPr>
      <w:r>
        <w:rPr>
          <w:rFonts w:ascii="Arial" w:cs="Arial" w:eastAsia="Arial" w:hAnsi="Arial"/>
          <w:color w:val="1A1A1A"/>
          <w:sz w:val="20"/>
          <w:szCs w:val="20"/>
        </w:rPr>
        <w:t xml:space="preserve">Sincerely,</w:t>
      </w:r>
    </w:p>
    <w:p>
      <w:pPr>
        <w:tabs>
          <w:tab w:val="left" w:pos="5400"/>
        </w:tabs>
        <w:spacing w:after="60" w:before="260"/>
      </w:pPr>
      <w:r>
        <w:rPr>
          <w:rFonts w:ascii="Arial" w:cs="Arial" w:eastAsia="Arial" w:hAnsi="Arial"/>
          <w:b/>
          <w:bCs/>
          <w:color w:val="1A1A1A"/>
          <w:sz w:val="20"/>
          <w:szCs w:val="20"/>
        </w:rPr>
        <w:t xml:space="preserve">Landlord signature: </w:t>
      </w:r>
      <w:r>
        <w:rPr>
          <w:rFonts w:ascii="Arial" w:cs="Arial" w:eastAsia="Arial" w:hAnsi="Arial"/>
          <w:color w:val="1A1A1A"/>
          <w:sz w:val="20"/>
          <w:szCs w:val="20"/>
          <w:u w:val="single"/>
        </w:rPr>
        <w:t xml:space="preserve">	</w:t>
      </w:r>
      <w:r>
        <w:rPr>
          <w:rFonts w:ascii="Arial" w:cs="Arial" w:eastAsia="Arial" w:hAnsi="Arial"/>
          <w:b/>
          <w:bCs/>
          <w:color w:val="1A1A1A"/>
          <w:sz w:val="20"/>
          <w:szCs w:val="20"/>
        </w:rPr>
        <w:t xml:space="preserve">    Date: </w:t>
      </w:r>
      <w:r>
        <w:rPr>
          <w:rFonts w:ascii="Arial" w:cs="Arial" w:eastAsia="Arial" w:hAnsi="Arial"/>
          <w:color w:val="0F7A55"/>
          <w:sz w:val="20"/>
          <w:szCs w:val="20"/>
        </w:rPr>
        <w:t xml:space="preserve">[Date]</w:t>
      </w:r>
    </w:p>
    <w:p>
      <w:pPr>
        <w:spacing w:after="100"/>
      </w:pPr>
      <w:r>
        <w:rPr>
          <w:rFonts w:ascii="Arial" w:cs="Arial" w:eastAsia="Arial" w:hAnsi="Arial"/>
          <w:color w:val="1A1A1A"/>
          <w:sz w:val="20"/>
          <w:szCs w:val="20"/>
        </w:rPr>
        <w:t xml:space="preserve">Printed name: </w:t>
      </w:r>
      <w:r>
        <w:rPr>
          <w:rFonts w:ascii="Arial" w:cs="Arial" w:eastAsia="Arial" w:hAnsi="Arial"/>
          <w:color w:val="0F7A55"/>
          <w:sz w:val="20"/>
          <w:szCs w:val="20"/>
        </w:rPr>
        <w:t xml:space="preserve">[Landlord name]</w:t>
      </w:r>
    </w:p>
    <w:p>
      <w:pPr>
        <w:keepNext/>
        <w:pBdr>
          <w:bottom w:val="single" w:color="D5E2DA" w:sz="4" w:space="3"/>
        </w:pBdr>
        <w:spacing w:after="100" w:before="180"/>
      </w:pPr>
      <w:r>
        <w:rPr>
          <w:rFonts w:ascii="Arial" w:cs="Arial" w:eastAsia="Arial" w:hAnsi="Arial"/>
          <w:b/>
          <w:bCs/>
          <w:color w:val="0F7A55"/>
          <w:spacing w:val="20"/>
          <w:sz w:val="15"/>
          <w:szCs w:val="15"/>
        </w:rPr>
        <w:t xml:space="preserve">DELIVERY RECORD (KEEP A COPY)</w:t>
      </w:r>
    </w:p>
    <w:p>
      <w:pPr>
        <w:spacing w:after="140"/>
      </w:pPr>
      <w:r>
        <w:rPr>
          <w:rFonts w:ascii="Arial" w:cs="Arial" w:eastAsia="Arial" w:hAnsi="Arial"/>
          <w:color w:val="16362E"/>
          <w:sz w:val="20"/>
          <w:szCs w:val="20"/>
        </w:rPr>
        <w:t xml:space="preserve">☐ </w:t>
      </w:r>
      <w:r>
        <w:rPr>
          <w:rFonts w:ascii="Arial" w:cs="Arial" w:eastAsia="Arial" w:hAnsi="Arial"/>
          <w:color w:val="1A1A1A"/>
          <w:sz w:val="20"/>
          <w:szCs w:val="20"/>
        </w:rPr>
        <w:t xml:space="preserve">Hand delivered     </w:t>
      </w:r>
      <w:r>
        <w:rPr>
          <w:rFonts w:ascii="Arial" w:cs="Arial" w:eastAsia="Arial" w:hAnsi="Arial"/>
          <w:color w:val="16362E"/>
          <w:sz w:val="20"/>
          <w:szCs w:val="20"/>
        </w:rPr>
        <w:t xml:space="preserve">☐ </w:t>
      </w:r>
      <w:r>
        <w:rPr>
          <w:rFonts w:ascii="Arial" w:cs="Arial" w:eastAsia="Arial" w:hAnsi="Arial"/>
          <w:color w:val="1A1A1A"/>
          <w:sz w:val="20"/>
          <w:szCs w:val="20"/>
        </w:rPr>
        <w:t xml:space="preserve">First class mail     </w:t>
      </w:r>
      <w:r>
        <w:rPr>
          <w:rFonts w:ascii="Arial" w:cs="Arial" w:eastAsia="Arial" w:hAnsi="Arial"/>
          <w:color w:val="16362E"/>
          <w:sz w:val="20"/>
          <w:szCs w:val="20"/>
        </w:rPr>
        <w:t xml:space="preserve">☐ </w:t>
      </w:r>
      <w:r>
        <w:rPr>
          <w:rFonts w:ascii="Arial" w:cs="Arial" w:eastAsia="Arial" w:hAnsi="Arial"/>
          <w:color w:val="1A1A1A"/>
          <w:sz w:val="20"/>
          <w:szCs w:val="20"/>
        </w:rPr>
        <w:t xml:space="preserve">Certified mail     </w:t>
      </w:r>
      <w:r>
        <w:rPr>
          <w:rFonts w:ascii="Arial" w:cs="Arial" w:eastAsia="Arial" w:hAnsi="Arial"/>
          <w:color w:val="16362E"/>
          <w:sz w:val="20"/>
          <w:szCs w:val="20"/>
        </w:rPr>
        <w:t xml:space="preserve">☐ </w:t>
      </w:r>
      <w:r>
        <w:rPr>
          <w:rFonts w:ascii="Arial" w:cs="Arial" w:eastAsia="Arial" w:hAnsi="Arial"/>
          <w:color w:val="1A1A1A"/>
          <w:sz w:val="20"/>
          <w:szCs w:val="20"/>
        </w:rPr>
        <w:t xml:space="preserve">Posted on door     </w:t>
      </w:r>
      <w:r>
        <w:rPr>
          <w:rFonts w:ascii="Arial" w:cs="Arial" w:eastAsia="Arial" w:hAnsi="Arial"/>
          <w:color w:val="16362E"/>
          <w:sz w:val="20"/>
          <w:szCs w:val="20"/>
        </w:rPr>
        <w:t xml:space="preserve">☐ </w:t>
      </w:r>
      <w:r>
        <w:rPr>
          <w:rFonts w:ascii="Arial" w:cs="Arial" w:eastAsia="Arial" w:hAnsi="Arial"/>
          <w:color w:val="1A1A1A"/>
          <w:sz w:val="20"/>
          <w:szCs w:val="20"/>
        </w:rPr>
        <w:t xml:space="preserve">Email (if allowed)</w:t>
      </w:r>
    </w:p>
    <w:p>
      <w:pPr>
        <w:tabs>
          <w:tab w:val="left" w:pos="4880"/>
        </w:tabs>
        <w:spacing w:after="100" w:line="276"/>
      </w:pPr>
      <w:r>
        <w:rPr>
          <w:rFonts w:ascii="Arial" w:cs="Arial" w:eastAsia="Arial" w:hAnsi="Arial"/>
          <w:b/>
          <w:bCs/>
          <w:color w:val="1A1A1A"/>
          <w:sz w:val="20"/>
          <w:szCs w:val="20"/>
        </w:rPr>
        <w:t xml:space="preserve">Date delivered: </w:t>
      </w:r>
      <w:r>
        <w:rPr>
          <w:rFonts w:ascii="Arial" w:cs="Arial" w:eastAsia="Arial" w:hAnsi="Arial"/>
          <w:color w:val="0F7A55"/>
          <w:sz w:val="20"/>
          <w:szCs w:val="20"/>
        </w:rPr>
        <w:t xml:space="preserve">[Date]</w:t>
      </w:r>
      <w:r>
        <w:rPr>
          <w:rFonts w:ascii="Arial" w:cs="Arial" w:eastAsia="Arial" w:hAnsi="Arial"/>
          <w:color w:val="1A1A1A"/>
          <w:sz w:val="20"/>
          <w:szCs w:val="20"/>
        </w:rPr>
        <w:t xml:space="preserve">	</w:t>
      </w:r>
      <w:r>
        <w:rPr>
          <w:rFonts w:ascii="Arial" w:cs="Arial" w:eastAsia="Arial" w:hAnsi="Arial"/>
          <w:b/>
          <w:bCs/>
          <w:color w:val="1A1A1A"/>
          <w:sz w:val="20"/>
          <w:szCs w:val="20"/>
        </w:rPr>
        <w:t xml:space="preserve">Delivered by: </w:t>
      </w:r>
      <w:r>
        <w:rPr>
          <w:rFonts w:ascii="Arial" w:cs="Arial" w:eastAsia="Arial" w:hAnsi="Arial"/>
          <w:color w:val="0F7A55"/>
          <w:sz w:val="20"/>
          <w:szCs w:val="20"/>
        </w:rPr>
        <w:t xml:space="preserve">[Name]</w:t>
      </w:r>
    </w:p>
    <w:p>
      <w:pPr>
        <w:sectPr>
          <w:footerReference w:type="default" r:id="rId6"/>
          <w:pgSz w:w="12240" w:h="15840" w:orient="portrait"/>
          <w:pgMar w:top="900" w:right="1440" w:bottom="900" w:left="1440" w:header="708" w:footer="450" w:gutter="0"/>
          <w:pgNumType/>
          <w:docGrid w:linePitch="360"/>
        </w:sectPr>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6362E" w:color="auto" w:val="clear"/>
            <w:tcMar>
              <w:top w:type="dxa" w:w="120"/>
              <w:left w:type="dxa" w:w="200"/>
              <w:bottom w:type="dxa" w:w="80"/>
              <w:right w:type="dxa" w:w="160"/>
            </w:tcMar>
          </w:tcPr>
          <w:p>
            <w:pPr>
              <w:spacing w:after="40"/>
            </w:pPr>
            <w:r>
              <w:rPr>
                <w:rFonts w:ascii="Arial" w:cs="Arial" w:eastAsia="Arial" w:hAnsi="Arial"/>
                <w:b/>
                <w:bCs/>
                <w:color w:val="FFFFFF"/>
                <w:sz w:val="34"/>
                <w:szCs w:val="34"/>
              </w:rPr>
              <w:t xml:space="preserve">Instructions for the landlord</w:t>
            </w:r>
          </w:p>
          <w:p>
            <w:pPr>
              <w:spacing w:after="60"/>
            </w:pPr>
            <w:r>
              <w:rPr>
                <w:rFonts w:ascii="Arial" w:cs="Arial" w:eastAsia="Arial" w:hAnsi="Arial"/>
                <w:color w:val="FFFFFF"/>
                <w:sz w:val="18"/>
                <w:szCs w:val="18"/>
              </w:rPr>
              <w:t xml:space="preserve">Keep this page. Do not send it to the tenant.</w:t>
            </w:r>
          </w:p>
        </w:tc>
      </w:tr>
    </w:tbl>
    <w:p>
      <w:pPr>
        <w:spacing w:after="80"/>
      </w:pPr>
    </w:p>
    <w:p>
      <w:pPr>
        <w:keepNext/>
        <w:spacing w:after="80" w:before="200"/>
      </w:pPr>
      <w:r>
        <w:rPr>
          <w:rFonts w:ascii="Arial" w:cs="Arial" w:eastAsia="Arial" w:hAnsi="Arial"/>
          <w:b/>
          <w:bCs/>
          <w:color w:val="0F7A55"/>
          <w:spacing w:val="20"/>
          <w:sz w:val="15"/>
          <w:szCs w:val="15"/>
        </w:rPr>
        <w:t xml:space="preserve">BEFORE YOU SEND IT</w:t>
      </w:r>
    </w:p>
    <w:p>
      <w:pPr>
        <w:pStyle w:val="ListParagraph"/>
        <w:numPr>
          <w:ilvl w:val="0"/>
          <w:numId w:val="2"/>
        </w:numPr>
        <w:spacing w:after="60"/>
      </w:pPr>
      <w:r>
        <w:rPr>
          <w:rFonts w:ascii="Arial" w:cs="Arial" w:eastAsia="Arial" w:hAnsi="Arial"/>
          <w:color w:val="1A1A1A"/>
          <w:sz w:val="20"/>
          <w:szCs w:val="20"/>
        </w:rPr>
        <w:t xml:space="preserve">Check how much notice your state and city require. Many states require 30, 60 or 90 days, and the period can depend on the size of the increase or how long the tenant has lived there.</w:t>
      </w:r>
    </w:p>
    <w:p>
      <w:pPr>
        <w:pStyle w:val="ListParagraph"/>
        <w:numPr>
          <w:ilvl w:val="0"/>
          <w:numId w:val="2"/>
        </w:numPr>
        <w:spacing w:after="60"/>
      </w:pPr>
      <w:r>
        <w:rPr>
          <w:rFonts w:ascii="Arial" w:cs="Arial" w:eastAsia="Arial" w:hAnsi="Arial"/>
          <w:color w:val="1A1A1A"/>
          <w:sz w:val="20"/>
          <w:szCs w:val="20"/>
        </w:rPr>
        <w:t xml:space="preserve">Check rent caps. Some states and cities limit how much rent can go up each year, and some limits apply only to certain buildings.</w:t>
      </w:r>
    </w:p>
    <w:p>
      <w:pPr>
        <w:pStyle w:val="ListParagraph"/>
        <w:numPr>
          <w:ilvl w:val="0"/>
          <w:numId w:val="2"/>
        </w:numPr>
        <w:spacing w:after="60"/>
      </w:pPr>
      <w:r>
        <w:rPr>
          <w:rFonts w:ascii="Arial" w:cs="Arial" w:eastAsia="Arial" w:hAnsi="Arial"/>
          <w:color w:val="1A1A1A"/>
          <w:sz w:val="20"/>
          <w:szCs w:val="20"/>
        </w:rPr>
        <w:t xml:space="preserve">During a fixed term lease, rent can usually change only if the lease allows it. Most increases start at renewal or on a month to month tenancy.</w:t>
      </w:r>
    </w:p>
    <w:p>
      <w:pPr>
        <w:keepNext/>
        <w:spacing w:after="80" w:before="200"/>
      </w:pPr>
      <w:r>
        <w:rPr>
          <w:rFonts w:ascii="Arial" w:cs="Arial" w:eastAsia="Arial" w:hAnsi="Arial"/>
          <w:b/>
          <w:bCs/>
          <w:color w:val="0F7A55"/>
          <w:spacing w:val="20"/>
          <w:sz w:val="15"/>
          <w:szCs w:val="15"/>
        </w:rPr>
        <w:t xml:space="preserve">HOW TO DELIVER IT</w:t>
      </w:r>
    </w:p>
    <w:p>
      <w:pPr>
        <w:pStyle w:val="ListParagraph"/>
        <w:numPr>
          <w:ilvl w:val="0"/>
          <w:numId w:val="2"/>
        </w:numPr>
        <w:spacing w:after="60"/>
      </w:pPr>
      <w:r>
        <w:rPr>
          <w:rFonts w:ascii="Arial" w:cs="Arial" w:eastAsia="Arial" w:hAnsi="Arial"/>
          <w:color w:val="1A1A1A"/>
          <w:sz w:val="20"/>
          <w:szCs w:val="20"/>
        </w:rPr>
        <w:t xml:space="preserve">Use the delivery method your lease and state allow, tick it in the delivery record, and keep a copy.</w:t>
      </w:r>
    </w:p>
    <w:p>
      <w:pPr>
        <w:pStyle w:val="ListParagraph"/>
        <w:numPr>
          <w:ilvl w:val="0"/>
          <w:numId w:val="2"/>
        </w:numPr>
        <w:spacing w:after="60"/>
      </w:pPr>
      <w:r>
        <w:rPr>
          <w:rFonts w:ascii="Arial" w:cs="Arial" w:eastAsia="Arial" w:hAnsi="Arial"/>
          <w:color w:val="1A1A1A"/>
          <w:sz w:val="20"/>
          <w:szCs w:val="20"/>
        </w:rPr>
        <w:t xml:space="preserve">Update the new rent in your rent ledger from the start date.</w:t>
      </w:r>
    </w:p>
    <w:p>
      <w:pPr>
        <w:keepNext/>
        <w:spacing w:after="80" w:before="200"/>
      </w:pPr>
      <w:r>
        <w:rPr>
          <w:rFonts w:ascii="Arial" w:cs="Arial" w:eastAsia="Arial" w:hAnsi="Arial"/>
          <w:b/>
          <w:bCs/>
          <w:color w:val="0F7A55"/>
          <w:spacing w:val="20"/>
          <w:sz w:val="15"/>
          <w:szCs w:val="15"/>
        </w:rPr>
        <w:t xml:space="preserve">FREE GUIDE</w:t>
      </w:r>
    </w:p>
    <w:p>
      <w:pPr>
        <w:spacing w:after="100" w:line="276"/>
      </w:pPr>
      <w:r>
        <w:rPr>
          <w:rFonts w:ascii="Arial" w:cs="Arial" w:eastAsia="Arial" w:hAnsi="Arial"/>
          <w:color w:val="1A1A1A"/>
          <w:sz w:val="20"/>
          <w:szCs w:val="20"/>
        </w:rPr>
        <w:t xml:space="preserve">Notice periods and caps by state: simplerentledger.com/rent-increase-letter/</w:t>
      </w:r>
    </w:p>
    <w:sectPr>
      <w:footerReference w:type="default" r:id="rId7"/>
      <w:pgSz w:w="12240" w:h="15840" w:orient="portrait"/>
      <w:pgMar w:top="900" w:right="1440" w:bottom="900" w:left="1440" w:header="708" w:footer="450"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16362E"/>
        <w:sz w:val="15"/>
        <w:szCs w:val="15"/>
      </w:rPr>
      <w:t xml:space="preserve">Free template from simplerentledger.com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16362E"/>
        <w:sz w:val="15"/>
        <w:szCs w:val="15"/>
      </w:rPr>
      <w:t xml:space="preserve">Free template from simplerentledger.com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360" w:hanging="240"/>
      </w:pPr>
      <w:rPr>
        <w:color w:val="0F7A55"/>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1A1A1A"/>
        <w:sz w:val="20"/>
        <w:szCs w:val="20"/>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theme" Target="theme/theme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Rent Increase Notice</dc:title>
  <dc:creator>Simple Rent Ledger</dc:creator>
  <dc:description>Written notice of a change in rent</dc:description>
  <cp:lastModifiedBy>Un-named</cp:lastModifiedBy>
  <cp:revision>1</cp:revision>
  <dcterms:created xsi:type="dcterms:W3CDTF">2026-11-07T23:25:09.637Z</dcterms:created>
  <dcterms:modified xsi:type="dcterms:W3CDTF">2026-11-07T23:25:09.638Z</dcterms:modified>
</cp:coreProperties>
</file>

<file path=docProps/custom.xml><?xml version="1.0" encoding="utf-8"?>
<Properties xmlns="http://schemas.openxmlformats.org/officeDocument/2006/custom-properties" xmlns:vt="http://schemas.openxmlformats.org/officeDocument/2006/docPropsVTypes"/>
</file>