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Rental Property Inspection Checklist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Routine and seasonal inspection of an occupied rental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PROPERTY AND 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[Property and unit]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INSPECTION 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[Inspection date]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TENANT(S)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[Tenant(s)]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INSPECTED BY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[Inspected by]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744"/>
        <w:gridCol w:w="5616"/>
      </w:tblGrid>
      <w:tr>
        <w:trPr>
          <w:cantSplit/>
        </w:trPr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ENTRY NOTICE GIVEN 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[Entry notice given on]</w:t>
            </w:r>
          </w:p>
        </w:tc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HOW NOTICE WAS GIVEN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[How notice was given]</w:t>
            </w:r>
          </w:p>
        </w:tc>
      </w:tr>
    </w:tbl>
    <w:p>
      <w:pPr>
        <w:spacing w:after="60"/>
      </w:pP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Type: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Routine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Winter prep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Other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794"/>
        <w:gridCol w:w="632"/>
        <w:gridCol w:w="632"/>
        <w:gridCol w:w="4302"/>
      </w:tblGrid>
      <w:tr>
        <w:trPr>
          <w:tblHeader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Item to check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OK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Fix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Notes, repairs needed, photo taken</w:t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Safety</w:t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Smoke alarms tested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Carbon monoxide alarms tested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Fire extinguisher (if provided)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Outlets, GFCI, panel, no exposed wires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Stairs, railings and steps secure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Water and plumbing</w:t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No leaks under sinks or at toilets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Water heater (leaks, rust, venting)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Signs of moisture or mold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Drains run clear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Heating and cooling</w:t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Heat works in every room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HVAC filter checked or changed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Thermostat works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Inside the unit</w:t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Walls, ceilings and floors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Windows and doors open, close and lock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Appliances work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Signs of pests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Unapproved occupants, pets or changes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Outside</w:t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Roof, gutters and downspouts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Siding, paint and foundation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Walkways, driveway and lighting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Yard, trees and fences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Winter prep</w:t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Outdoor faucets drained or covered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Exposed pipes insulated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Weatherstripping and caulk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Chimney or fireplace checked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379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Snow and ice removal plan agreed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3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30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</w:tbl>
    <w:p>
      <w:pPr>
        <w:spacing w:after="10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808"/>
        <w:gridCol w:w="2808"/>
        <w:gridCol w:w="1872"/>
        <w:gridCol w:w="1872"/>
      </w:tblGrid>
      <w:tr>
        <w:trPr>
          <w:cantSplit/>
        </w:trPr>
        <w:tc>
          <w:tcPr>
            <w:tcW w:type="dxa" w:w="280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INSPECTED BY (SIGNATURE)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[Inspected by (signature)]</w:t>
            </w:r>
          </w:p>
        </w:tc>
        <w:tc>
          <w:tcPr>
            <w:tcW w:type="dxa" w:w="280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TENANT (OPTIONAL)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[Tenant (optional)]</w:t>
            </w:r>
          </w:p>
        </w:tc>
        <w:tc>
          <w:tcPr>
            <w:tcW w:type="dxa" w:w="187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NEXT INSPECTION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[Next inspection]</w:t>
            </w:r>
          </w:p>
        </w:tc>
        <w:tc>
          <w:tcPr>
            <w:tcW w:type="dxa" w:w="187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COPY GIVEN 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[Copy given on]</w:t>
            </w:r>
          </w:p>
        </w:tc>
      </w:tr>
    </w:tbl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BEFORE YOU GO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Give the tenant notice before you enter, as your lease and state law require. California: written notice 24 hours ahead, with the date, time and purpose.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Bring this checklist, a flashlight and your phone for photos.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AFTER THE INSPECTION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Give the tenant a copy.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Schedule repairs and record each cost in your rent ledger.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Inspect at least once a year and before winter.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simplerentledger.com/rental-inspection-checklist/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Rental Property Inspection Checklist</dc:title>
  <dc:creator>Simple Rent Ledger</dc:creator>
  <dc:description>Routine and seasonal inspection of an occupied rental</dc:description>
  <cp:lastModifiedBy>Un-named</cp:lastModifiedBy>
  <cp:revision>1</cp:revision>
  <dcterms:created xsi:type="dcterms:W3CDTF">2026-11-07T23:25:12.580Z</dcterms:created>
  <dcterms:modified xsi:type="dcterms:W3CDTF">2026-11-07T23:25:12.580Z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